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F" w:rsidRDefault="00130F5F">
      <w:pPr>
        <w:rPr>
          <w:rFonts w:ascii="Times New Roman" w:hAnsi="Times New Roman" w:cs="Times New Roman"/>
          <w:sz w:val="24"/>
          <w:szCs w:val="24"/>
        </w:rPr>
      </w:pPr>
      <w:r w:rsidRPr="00130F5F">
        <w:rPr>
          <w:rFonts w:ascii="Times New Roman" w:hAnsi="Times New Roman" w:cs="Times New Roman"/>
          <w:sz w:val="24"/>
          <w:szCs w:val="24"/>
        </w:rPr>
        <w:t xml:space="preserve">Программа учебного курса «Квантовая физика» предназначена показать, как возникновение квантовой теории сняло неразрешимые противоречия классической физики, рассмотреть некоторые квантовые явления, лежащие в основе экспериментального обоснования квантовой теории, показать, что квантовая физика позволяет понять и объяснить многие явления микро- и макромира. </w:t>
      </w:r>
    </w:p>
    <w:p w:rsidR="00130F5F" w:rsidRDefault="00130F5F">
      <w:pPr>
        <w:rPr>
          <w:rFonts w:ascii="Times New Roman" w:hAnsi="Times New Roman" w:cs="Times New Roman"/>
          <w:sz w:val="24"/>
          <w:szCs w:val="24"/>
        </w:rPr>
      </w:pPr>
      <w:r w:rsidRPr="00130F5F">
        <w:rPr>
          <w:rFonts w:ascii="Times New Roman" w:hAnsi="Times New Roman" w:cs="Times New Roman"/>
          <w:sz w:val="24"/>
          <w:szCs w:val="24"/>
        </w:rPr>
        <w:t xml:space="preserve">Цель: формирование базовых знаний по физике микроскопических явлений на атомно-молекулярном уровне и умение применять их для решения прикладных проблем. </w:t>
      </w:r>
    </w:p>
    <w:p w:rsidR="00000000" w:rsidRDefault="00130F5F">
      <w:pPr>
        <w:rPr>
          <w:rFonts w:ascii="Times New Roman" w:hAnsi="Times New Roman" w:cs="Times New Roman"/>
          <w:sz w:val="24"/>
          <w:szCs w:val="24"/>
        </w:rPr>
      </w:pPr>
      <w:r w:rsidRPr="00130F5F">
        <w:rPr>
          <w:rFonts w:ascii="Times New Roman" w:hAnsi="Times New Roman" w:cs="Times New Roman"/>
          <w:sz w:val="24"/>
          <w:szCs w:val="24"/>
        </w:rPr>
        <w:t>Задачи: – изучение важнейших экспериментальных фактов атомной физики и их взаимосвязи ; – выявление специфики микроявлений и несостоятельности классической теории для их объяснения ; – изучение основ квантовой механики и методов решения квантово-механических задач; – объяснение на основе квантовой теории строения и свойств атомов и молекул, их поведение во внешних полях и во взаимодействии друг с другом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F5F" w:rsidRPr="00130F5F" w:rsidRDefault="0013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0,5 часа в неделю, на 17,5 часов в год в 10-11 классах</w:t>
      </w:r>
    </w:p>
    <w:sectPr w:rsidR="00130F5F" w:rsidRPr="001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0F5F"/>
    <w:rsid w:val="0013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2021-10-27T05:41:00Z</dcterms:created>
  <dcterms:modified xsi:type="dcterms:W3CDTF">2021-10-27T05:42:00Z</dcterms:modified>
</cp:coreProperties>
</file>